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CAC" w:rsidRDefault="00536CAC" w:rsidP="00536CA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ОЦЕНКА</w:t>
      </w:r>
    </w:p>
    <w:p w:rsidR="00536CAC" w:rsidRDefault="00536CAC" w:rsidP="00536CA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эффективности реализации муниципальной программы «Устойчивое развитие сельской территории – сельского поселения Завальновский  сельсовет Усманского муниципального района Липецкой области на 2016-2024 годы»</w:t>
      </w:r>
    </w:p>
    <w:p w:rsidR="00536CAC" w:rsidRDefault="00536CAC" w:rsidP="00536CA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 2020 год</w:t>
      </w:r>
    </w:p>
    <w:p w:rsidR="00536CAC" w:rsidRDefault="00536CAC" w:rsidP="00536CAC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8"/>
        </w:rPr>
      </w:pPr>
    </w:p>
    <w:p w:rsidR="00536CAC" w:rsidRDefault="00536CAC" w:rsidP="00536CAC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Уточненные плановые бюджетные назначения на реализацию  муниципальной Программы «Устойчивое развитие сельской территории – сельского поселения  Завальновский  сельсовет Усманского муниципального района Липецкой области на 2016-2024 годы». </w:t>
      </w:r>
    </w:p>
    <w:p w:rsidR="00536CAC" w:rsidRDefault="00536CAC" w:rsidP="00536CAC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2020 году ассигнования были утверждены в сумме 7657,4 тыс. руб., фактическое исполнение составило – 7657,4 тыс. руб.</w:t>
      </w:r>
    </w:p>
    <w:p w:rsidR="00536CAC" w:rsidRDefault="00536CAC" w:rsidP="00536CAC">
      <w:pPr>
        <w:spacing w:after="0"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536CAC" w:rsidRDefault="00536CAC" w:rsidP="00536CAC">
      <w:pPr>
        <w:spacing w:after="0"/>
        <w:ind w:firstLine="284"/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 xml:space="preserve">Подпрограмма 1 "Повышение </w:t>
      </w:r>
      <w:proofErr w:type="gramStart"/>
      <w:r>
        <w:rPr>
          <w:rFonts w:ascii="Times New Roman" w:hAnsi="Times New Roman"/>
          <w:i/>
          <w:u w:val="single"/>
        </w:rPr>
        <w:t>эффективности деятельности органов местного самоуправления сельского поселения</w:t>
      </w:r>
      <w:proofErr w:type="gramEnd"/>
      <w:r>
        <w:rPr>
          <w:rFonts w:ascii="Times New Roman" w:hAnsi="Times New Roman"/>
          <w:i/>
          <w:u w:val="single"/>
        </w:rPr>
        <w:t xml:space="preserve"> Завальновский  сельсовет на 2016-2024 годы»</w:t>
      </w:r>
    </w:p>
    <w:p w:rsidR="00536CAC" w:rsidRDefault="00536CAC" w:rsidP="00536CAC">
      <w:pPr>
        <w:spacing w:after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Финансирование подпрограммы: план 2388,0 тыс. руб., факт – 2388,0 тыс. руб. На  реализацию подпрограммы было направлено:</w:t>
      </w:r>
    </w:p>
    <w:p w:rsidR="00536CAC" w:rsidRDefault="00536CAC" w:rsidP="00536CAC">
      <w:pPr>
        <w:spacing w:after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расходы на оплату труда работников органов местного самоуправления и работников, заключивших трудовой договор: план – 1553,8 тыс. руб., факт -  1553,8 тыс. руб.</w:t>
      </w:r>
    </w:p>
    <w:p w:rsidR="00536CAC" w:rsidRDefault="00536CAC" w:rsidP="00536CAC">
      <w:pPr>
        <w:spacing w:after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закупка информационных технологий: план – 291,6 тыс. руб.; факт – 291,6 тыс. руб.</w:t>
      </w:r>
    </w:p>
    <w:p w:rsidR="00536CAC" w:rsidRDefault="00536CAC" w:rsidP="00536CAC">
      <w:pPr>
        <w:spacing w:after="0"/>
        <w:ind w:firstLine="28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в) прочие закупки: план – 452,3 тыс. руб.; факт – 452,3 тыс. руб.</w:t>
      </w:r>
      <w:proofErr w:type="gramEnd"/>
    </w:p>
    <w:p w:rsidR="00536CAC" w:rsidRDefault="00536CAC" w:rsidP="00536CAC">
      <w:pPr>
        <w:spacing w:after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г) обеспечение деятельности финансового надзора: план – 22,8 тыс., руб.; факт – 22,8 тыс. руб.</w:t>
      </w:r>
    </w:p>
    <w:p w:rsidR="00536CAC" w:rsidRDefault="00536CAC" w:rsidP="00536CAC">
      <w:pPr>
        <w:spacing w:after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е) доплаты к пенсиям муниципальных служащих: план – 67,5тыс. руб., факт – 67,5 тыс. руб.</w:t>
      </w:r>
    </w:p>
    <w:p w:rsidR="00536CAC" w:rsidRDefault="00536CAC" w:rsidP="00536CAC">
      <w:pPr>
        <w:spacing w:after="0"/>
        <w:ind w:firstLine="284"/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 xml:space="preserve">Подпрограмма 3 «Развитие инфраструктуры и повышения уровня благоустройства на территории сельского поселения Завальновский  сельсовет на 2016 -2024 годы» </w:t>
      </w:r>
    </w:p>
    <w:p w:rsidR="00536CAC" w:rsidRDefault="00536CAC" w:rsidP="00536CAC">
      <w:pPr>
        <w:spacing w:after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Финансирование подпрограммы: план 2432,6 тыс. руб., факт – 2432,6 тыс. руб. </w:t>
      </w:r>
    </w:p>
    <w:p w:rsidR="00536CAC" w:rsidRDefault="00536CAC" w:rsidP="00536CAC">
      <w:pPr>
        <w:spacing w:after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на капитальный ремонт, текущий ремонт и содержание автомобильных дорог общего пользования было запланировано 132,8 тыс. руб., факт – 132,8 тыс. руб., в т.ч. средства районного бюджета – 132,8 тыс. руб. </w:t>
      </w:r>
    </w:p>
    <w:p w:rsidR="00536CAC" w:rsidRDefault="00536CAC" w:rsidP="00536CAC">
      <w:pPr>
        <w:spacing w:after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на повышения уровня благоустройства было запланировано – 1567,7 тыс. руб., факт- 1567,7 тыс. руб. </w:t>
      </w:r>
    </w:p>
    <w:p w:rsidR="00536CAC" w:rsidRDefault="00536CAC" w:rsidP="00536CAC">
      <w:pPr>
        <w:spacing w:after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proofErr w:type="gramStart"/>
      <w:r>
        <w:rPr>
          <w:rFonts w:ascii="Times New Roman" w:hAnsi="Times New Roman"/>
        </w:rPr>
        <w:t>)у</w:t>
      </w:r>
      <w:proofErr w:type="gramEnd"/>
      <w:r>
        <w:rPr>
          <w:rFonts w:ascii="Times New Roman" w:hAnsi="Times New Roman"/>
        </w:rPr>
        <w:t xml:space="preserve">лучшение качества связи на территории сельского поселения было запланировано- 732,1 </w:t>
      </w:r>
      <w:proofErr w:type="spellStart"/>
      <w:r>
        <w:rPr>
          <w:rFonts w:ascii="Times New Roman" w:hAnsi="Times New Roman"/>
        </w:rPr>
        <w:t>тыс.руб,фактически</w:t>
      </w:r>
      <w:proofErr w:type="spellEnd"/>
      <w:r>
        <w:rPr>
          <w:rFonts w:ascii="Times New Roman" w:hAnsi="Times New Roman"/>
        </w:rPr>
        <w:t xml:space="preserve"> исполненно-732,1тыс.руб.</w:t>
      </w:r>
    </w:p>
    <w:p w:rsidR="00536CAC" w:rsidRDefault="00536CAC" w:rsidP="00536CAC">
      <w:pPr>
        <w:spacing w:after="0"/>
        <w:ind w:firstLine="284"/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Подпрограмма 4 «Развитие социальной сферы в сельском поселении Завальновский сельсовет на 2016 -2024 годы»</w:t>
      </w:r>
    </w:p>
    <w:p w:rsidR="00536CAC" w:rsidRDefault="00536CAC" w:rsidP="00536CAC">
      <w:pPr>
        <w:spacing w:after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Финансирование подпрограммы: план – 2836,8 тыс. руб., факт – 2836,8 тыс. руб. </w:t>
      </w:r>
    </w:p>
    <w:p w:rsidR="00536CAC" w:rsidRDefault="00536CAC" w:rsidP="00536CAC">
      <w:pPr>
        <w:spacing w:after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реализация мер по развитию сферы культуры и искусства в сельском поселении Завальновский  сельсовет: план 2744,4 - тыс. руб., факт – 2744,4 тыс. руб. Денежные средства были потрачены на реализацию мер по развитию сферы культуры и искусства в сельском поселении Завальновский  сельсовет.</w:t>
      </w:r>
    </w:p>
    <w:p w:rsidR="00536CAC" w:rsidRDefault="00536CAC" w:rsidP="00536CAC">
      <w:pPr>
        <w:spacing w:after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реализация мер по развитию физической культуры и спорта в сельском поселении Завальновский  сельсовет план 92,4 тыс. руб., факт 92,4 тыс. руб. </w:t>
      </w:r>
    </w:p>
    <w:p w:rsidR="00536CAC" w:rsidRDefault="00536CAC" w:rsidP="00536CAC">
      <w:pPr>
        <w:spacing w:after="0"/>
        <w:ind w:firstLine="284"/>
        <w:jc w:val="both"/>
        <w:rPr>
          <w:rFonts w:ascii="Times New Roman" w:hAnsi="Times New Roman"/>
        </w:rPr>
      </w:pPr>
    </w:p>
    <w:p w:rsidR="00536CAC" w:rsidRDefault="00536CAC" w:rsidP="00536CAC">
      <w:pPr>
        <w:spacing w:after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Мероприятия муниципальной Программы реализованы в полном объеме. </w:t>
      </w:r>
    </w:p>
    <w:p w:rsidR="00536CAC" w:rsidRDefault="00536CAC" w:rsidP="00536CAC">
      <w:pPr>
        <w:spacing w:after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Эффективность программы – высокая. </w:t>
      </w:r>
    </w:p>
    <w:p w:rsidR="00536CAC" w:rsidRDefault="00536CAC" w:rsidP="00536CAC">
      <w:pPr>
        <w:spacing w:after="0"/>
        <w:ind w:firstLine="284"/>
        <w:jc w:val="both"/>
        <w:rPr>
          <w:rFonts w:ascii="Times New Roman" w:hAnsi="Times New Roman"/>
        </w:rPr>
      </w:pPr>
    </w:p>
    <w:p w:rsidR="00536CAC" w:rsidRDefault="00536CAC" w:rsidP="00536CAC">
      <w:pPr>
        <w:spacing w:after="0"/>
        <w:ind w:firstLine="284"/>
        <w:jc w:val="both"/>
        <w:rPr>
          <w:rFonts w:ascii="Times New Roman" w:hAnsi="Times New Roman"/>
        </w:rPr>
      </w:pPr>
    </w:p>
    <w:p w:rsidR="00536CAC" w:rsidRDefault="00536CAC" w:rsidP="00536CAC">
      <w:pPr>
        <w:spacing w:after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администрации сельского поселения </w:t>
      </w:r>
    </w:p>
    <w:p w:rsidR="00536CAC" w:rsidRDefault="00536CAC" w:rsidP="00536CAC">
      <w:pPr>
        <w:spacing w:after="0"/>
        <w:ind w:firstLine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Завальновский сельсовет                                                                           Н.Н </w:t>
      </w:r>
      <w:proofErr w:type="spellStart"/>
      <w:r>
        <w:rPr>
          <w:rFonts w:ascii="Times New Roman" w:hAnsi="Times New Roman"/>
        </w:rPr>
        <w:t>Снисаренко</w:t>
      </w:r>
      <w:proofErr w:type="spellEnd"/>
    </w:p>
    <w:p w:rsidR="00851168" w:rsidRDefault="00851168"/>
    <w:sectPr w:rsidR="00851168" w:rsidSect="00851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36CAC"/>
    <w:rsid w:val="00200808"/>
    <w:rsid w:val="00536CAC"/>
    <w:rsid w:val="00851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A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2021-06-16T11:46:00Z</dcterms:created>
  <dcterms:modified xsi:type="dcterms:W3CDTF">2021-06-16T11:48:00Z</dcterms:modified>
</cp:coreProperties>
</file>